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5C6B" w14:paraId="7CA2B707" w14:textId="77777777" w:rsidTr="00AF5C6B">
        <w:tc>
          <w:tcPr>
            <w:tcW w:w="9062" w:type="dxa"/>
          </w:tcPr>
          <w:p w14:paraId="1DB3BCE9" w14:textId="01E74D56" w:rsidR="00AF5C6B" w:rsidRPr="006F2B5E" w:rsidRDefault="00AF5C6B" w:rsidP="00AF5C6B">
            <w:pPr>
              <w:rPr>
                <w:b/>
                <w:bCs/>
              </w:rPr>
            </w:pPr>
            <w:r w:rsidRPr="006F2B5E">
              <w:rPr>
                <w:b/>
                <w:bCs/>
              </w:rPr>
              <w:t xml:space="preserve">Informace poskytnutá </w:t>
            </w:r>
            <w:r w:rsidR="00F27608">
              <w:rPr>
                <w:b/>
                <w:bCs/>
              </w:rPr>
              <w:t>5</w:t>
            </w:r>
            <w:r w:rsidRPr="006F2B5E">
              <w:rPr>
                <w:b/>
                <w:bCs/>
              </w:rPr>
              <w:t xml:space="preserve">. </w:t>
            </w:r>
            <w:r w:rsidR="00F27608">
              <w:rPr>
                <w:b/>
                <w:bCs/>
              </w:rPr>
              <w:t>2</w:t>
            </w:r>
            <w:r w:rsidRPr="006F2B5E">
              <w:rPr>
                <w:b/>
                <w:bCs/>
              </w:rPr>
              <w:t>. 202</w:t>
            </w:r>
            <w:r w:rsidR="00F27608">
              <w:rPr>
                <w:b/>
                <w:bCs/>
              </w:rPr>
              <w:t>4</w:t>
            </w:r>
          </w:p>
          <w:p w14:paraId="6FBAB1B8" w14:textId="77777777" w:rsidR="006F2B5E" w:rsidRPr="006F2B5E" w:rsidRDefault="006F2B5E" w:rsidP="00AF5C6B">
            <w:pPr>
              <w:rPr>
                <w:b/>
                <w:bCs/>
              </w:rPr>
            </w:pPr>
          </w:p>
          <w:p w14:paraId="17FC596A" w14:textId="399A4E4D" w:rsidR="00AF5C6B" w:rsidRPr="006F2B5E" w:rsidRDefault="00AF5C6B" w:rsidP="00AF5C6B">
            <w:pPr>
              <w:rPr>
                <w:b/>
                <w:bCs/>
              </w:rPr>
            </w:pPr>
            <w:r w:rsidRPr="006F2B5E">
              <w:rPr>
                <w:b/>
                <w:bCs/>
              </w:rPr>
              <w:t xml:space="preserve">Žádost o informace dle zákona č. 106/1999 Sb., o svobodném přístupu k informacím </w:t>
            </w:r>
          </w:p>
          <w:p w14:paraId="46FF0309" w14:textId="77777777" w:rsidR="00AF5C6B" w:rsidRDefault="00AF5C6B" w:rsidP="00AF5C6B"/>
          <w:p w14:paraId="2E23C122" w14:textId="2EBCF48E" w:rsidR="00AF5C6B" w:rsidRDefault="00F27608" w:rsidP="00F27608">
            <w:r>
              <w:t>Ž</w:t>
            </w:r>
            <w:r w:rsidR="00AF5C6B">
              <w:t xml:space="preserve">ádost ze dne </w:t>
            </w:r>
            <w:r>
              <w:t>24. 1. 2024</w:t>
            </w:r>
            <w:r w:rsidR="00AF5C6B">
              <w:t xml:space="preserve">, doplněné dne </w:t>
            </w:r>
            <w:r>
              <w:t>1. 2. 2024</w:t>
            </w:r>
            <w:r w:rsidR="00AF5C6B">
              <w:t xml:space="preserve">, </w:t>
            </w:r>
            <w:r>
              <w:t>byla vyřízena telefonicky.</w:t>
            </w:r>
          </w:p>
          <w:p w14:paraId="55AD83B6" w14:textId="77777777" w:rsidR="00AF5C6B" w:rsidRDefault="00AF5C6B" w:rsidP="00AF5C6B"/>
        </w:tc>
      </w:tr>
      <w:tr w:rsidR="00AF5C6B" w14:paraId="0ABA7E35" w14:textId="77777777" w:rsidTr="00AF5C6B">
        <w:tc>
          <w:tcPr>
            <w:tcW w:w="9062" w:type="dxa"/>
          </w:tcPr>
          <w:p w14:paraId="0954868D" w14:textId="77777777" w:rsidR="00AF5C6B" w:rsidRDefault="00AF5C6B" w:rsidP="00AF5C6B"/>
        </w:tc>
      </w:tr>
      <w:tr w:rsidR="00AF5C6B" w14:paraId="1ECF80FB" w14:textId="77777777" w:rsidTr="00AF5C6B">
        <w:tc>
          <w:tcPr>
            <w:tcW w:w="9062" w:type="dxa"/>
          </w:tcPr>
          <w:p w14:paraId="6568F11B" w14:textId="0B51F955" w:rsidR="006F2B5E" w:rsidRPr="006F2B5E" w:rsidRDefault="006F2B5E" w:rsidP="006F2B5E">
            <w:pPr>
              <w:rPr>
                <w:b/>
                <w:bCs/>
              </w:rPr>
            </w:pPr>
            <w:r w:rsidRPr="006F2B5E">
              <w:rPr>
                <w:b/>
                <w:bCs/>
              </w:rPr>
              <w:t xml:space="preserve">Informace poskytnutá </w:t>
            </w:r>
            <w:r w:rsidR="00F27608">
              <w:rPr>
                <w:b/>
                <w:bCs/>
              </w:rPr>
              <w:t>22. 3. 2024</w:t>
            </w:r>
          </w:p>
          <w:p w14:paraId="5BFAAC11" w14:textId="77777777" w:rsidR="006F2B5E" w:rsidRPr="006F2B5E" w:rsidRDefault="006F2B5E" w:rsidP="006F2B5E">
            <w:pPr>
              <w:rPr>
                <w:b/>
                <w:bCs/>
              </w:rPr>
            </w:pPr>
            <w:r w:rsidRPr="006F2B5E">
              <w:rPr>
                <w:b/>
                <w:bCs/>
              </w:rPr>
              <w:t xml:space="preserve">Žádost o informace dle zákona č. 106/1999 Sb., o svobodném přístupu k informacím </w:t>
            </w:r>
          </w:p>
          <w:p w14:paraId="1F82C659" w14:textId="77777777" w:rsidR="006F2B5E" w:rsidRDefault="006F2B5E" w:rsidP="006F2B5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D20F57" w14:textId="28644129" w:rsidR="006F2B5E" w:rsidRDefault="00F27608" w:rsidP="006F2B5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Vážený pane XXX,</w:t>
            </w:r>
          </w:p>
          <w:p w14:paraId="7A6C2481" w14:textId="77777777" w:rsidR="00F27608" w:rsidRDefault="00F27608" w:rsidP="006F2B5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80CC2E" w14:textId="77777777" w:rsidR="00F27608" w:rsidRDefault="00F27608" w:rsidP="00F27608">
            <w:pPr>
              <w:rPr>
                <w:rFonts w:ascii="Calibri" w:hAnsi="Calibri" w:cs="Calibri"/>
                <w:sz w:val="24"/>
                <w:szCs w:val="24"/>
              </w:rPr>
            </w:pPr>
            <w:r w:rsidRPr="003504C5">
              <w:rPr>
                <w:rFonts w:ascii="Calibri" w:hAnsi="Calibri" w:cs="Calibri"/>
                <w:sz w:val="24"/>
                <w:szCs w:val="24"/>
              </w:rPr>
              <w:t>v souvislosti s Vaším podáním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ze dne 5. 3. 2024 Vám poskytujeme následující informace.</w:t>
            </w:r>
          </w:p>
          <w:p w14:paraId="3225E5B7" w14:textId="77777777" w:rsidR="00F27608" w:rsidRDefault="00F27608" w:rsidP="00F2760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EA719F" w14:textId="77777777" w:rsidR="00F27608" w:rsidRPr="00BF6D43" w:rsidRDefault="00F27608" w:rsidP="00F2760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F6D43">
              <w:rPr>
                <w:rFonts w:ascii="Calibri" w:hAnsi="Calibri" w:cs="Calibri"/>
                <w:i/>
                <w:iCs/>
                <w:sz w:val="24"/>
                <w:szCs w:val="24"/>
              </w:rPr>
              <w:t>Jaké stavby vyžadující jakékoli opatření stavebního úřadu má v plánu realizovat Vaše společnost v katastrálních územích Staré Brno, Trnitá a Pisárky v letošním roce? Jsou-li takové stavby, uveďte jejich popis a umístění na kterých pozemcích se budou realizovat, současně uveďte předpokládaný začátek a konec jejich realizace.</w:t>
            </w:r>
          </w:p>
          <w:p w14:paraId="2715E04B" w14:textId="77777777" w:rsidR="00F27608" w:rsidRDefault="00F27608" w:rsidP="00F2760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4A56B8" w14:textId="77777777" w:rsidR="00F27608" w:rsidRDefault="00F27608" w:rsidP="00F276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 katastrálním území Trnitá se plánuje realizovat</w:t>
            </w:r>
            <w:r w:rsidRPr="00BF6D43">
              <w:rPr>
                <w:rFonts w:ascii="Calibri" w:hAnsi="Calibri" w:cs="Calibri"/>
                <w:sz w:val="24"/>
                <w:szCs w:val="24"/>
              </w:rPr>
              <w:t xml:space="preserve"> dvoupatrová nástavba budovy na parcele č. 1188 s částečným přesahem na parcelu č. 1187/2. Termín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stavebních prací</w:t>
            </w:r>
            <w:r w:rsidRPr="00BF6D43">
              <w:rPr>
                <w:rFonts w:ascii="Calibri" w:hAnsi="Calibri" w:cs="Calibri"/>
                <w:sz w:val="24"/>
                <w:szCs w:val="24"/>
              </w:rPr>
              <w:t xml:space="preserve"> cca 6–12/24.</w:t>
            </w:r>
          </w:p>
          <w:p w14:paraId="77ED9088" w14:textId="77777777" w:rsidR="00F27608" w:rsidRDefault="00F27608" w:rsidP="00F27608">
            <w:pPr>
              <w:ind w:firstLine="709"/>
              <w:rPr>
                <w:rFonts w:ascii="Calibri" w:hAnsi="Calibri" w:cs="Calibri"/>
                <w:sz w:val="24"/>
                <w:szCs w:val="24"/>
              </w:rPr>
            </w:pPr>
          </w:p>
          <w:p w14:paraId="6FCE9A61" w14:textId="77777777" w:rsidR="00F27608" w:rsidRPr="00BF6D43" w:rsidRDefault="00F27608" w:rsidP="00F2760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F6D43">
              <w:rPr>
                <w:rFonts w:ascii="Calibri" w:hAnsi="Calibri" w:cs="Calibri"/>
                <w:i/>
                <w:iCs/>
                <w:sz w:val="24"/>
                <w:szCs w:val="24"/>
              </w:rPr>
              <w:t>Jaké stavby vyžadující jakékoli opatření stavebního úřadu má v plánu realizovat Vaše společnost v katastrálních územích Staré Brno, Trnitá a Pisárky v roce 2025? Jsou-li takové stavby, uveďte jejich popis a umístění na kterých pozemcích se budou realizovat, současně uveďte předpokládaný začátek a konec jejich realizace.</w:t>
            </w:r>
          </w:p>
          <w:p w14:paraId="64056782" w14:textId="77777777" w:rsidR="00F27608" w:rsidRPr="00BF6D43" w:rsidRDefault="00F27608" w:rsidP="00F27608">
            <w:pPr>
              <w:ind w:firstLine="709"/>
              <w:rPr>
                <w:rFonts w:ascii="Calibri" w:hAnsi="Calibri" w:cs="Calibri"/>
                <w:sz w:val="24"/>
                <w:szCs w:val="24"/>
              </w:rPr>
            </w:pPr>
          </w:p>
          <w:p w14:paraId="3E60D233" w14:textId="77777777" w:rsidR="00F27608" w:rsidRDefault="00F27608" w:rsidP="00F276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 katastrálním území Trnitá se plánuje </w:t>
            </w:r>
            <w:r w:rsidRPr="00BF6D43">
              <w:rPr>
                <w:rFonts w:ascii="Calibri" w:hAnsi="Calibri" w:cs="Calibri"/>
                <w:sz w:val="24"/>
                <w:szCs w:val="24"/>
              </w:rPr>
              <w:t xml:space="preserve">vybudování podzemního kolektoru pro přeložku vodovodního řadu a vedení inženýrských sítí na parcele č. 1073/1. Termín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stavebních prací </w:t>
            </w:r>
            <w:r w:rsidRPr="00BF6D43">
              <w:rPr>
                <w:rFonts w:ascii="Calibri" w:hAnsi="Calibri" w:cs="Calibri"/>
                <w:sz w:val="24"/>
                <w:szCs w:val="24"/>
              </w:rPr>
              <w:t>cca 3–9/25.</w:t>
            </w:r>
          </w:p>
          <w:p w14:paraId="236CBE8E" w14:textId="77777777" w:rsidR="00F27608" w:rsidRDefault="00F27608" w:rsidP="00F27608">
            <w:pPr>
              <w:ind w:left="57"/>
              <w:rPr>
                <w:rFonts w:ascii="Calibri" w:hAnsi="Calibri" w:cs="Calibri"/>
                <w:sz w:val="24"/>
                <w:szCs w:val="24"/>
              </w:rPr>
            </w:pPr>
          </w:p>
          <w:p w14:paraId="1DD700C4" w14:textId="77777777" w:rsidR="00F27608" w:rsidRPr="00BF6D43" w:rsidRDefault="00F27608" w:rsidP="00F2760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F6D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Uveďte, </w:t>
            </w:r>
            <w:proofErr w:type="gramStart"/>
            <w:r w:rsidRPr="00BF6D43">
              <w:rPr>
                <w:rFonts w:ascii="Calibri" w:hAnsi="Calibri" w:cs="Calibri"/>
                <w:i/>
                <w:iCs/>
                <w:sz w:val="24"/>
                <w:szCs w:val="24"/>
              </w:rPr>
              <w:t>zda-</w:t>
            </w:r>
            <w:proofErr w:type="spellStart"/>
            <w:r w:rsidRPr="00BF6D43">
              <w:rPr>
                <w:rFonts w:ascii="Calibri" w:hAnsi="Calibri" w:cs="Calibri"/>
                <w:i/>
                <w:iCs/>
                <w:sz w:val="24"/>
                <w:szCs w:val="24"/>
              </w:rPr>
              <w:t>li</w:t>
            </w:r>
            <w:proofErr w:type="spellEnd"/>
            <w:proofErr w:type="gramEnd"/>
            <w:r w:rsidRPr="00BF6D4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Vaše společnost plánuje realizaci nějaké stavby, která nebyla doposud provedena, ale jejíž provedení předpokládá platný územní plán města Brna v katastrálních územích Staré Brno, Trnitá a Pisárky. Je-li taková, sdělte stav přípravy takové stavby a investiční horizont její realizace, je-li stanoven.</w:t>
            </w:r>
          </w:p>
          <w:p w14:paraId="5C451500" w14:textId="77777777" w:rsidR="00F27608" w:rsidRPr="003504C5" w:rsidRDefault="00F27608" w:rsidP="00F27608">
            <w:pPr>
              <w:ind w:left="57"/>
              <w:rPr>
                <w:rFonts w:ascii="Calibri" w:hAnsi="Calibri" w:cs="Calibri"/>
                <w:sz w:val="24"/>
                <w:szCs w:val="24"/>
              </w:rPr>
            </w:pPr>
          </w:p>
          <w:p w14:paraId="61438ADF" w14:textId="77777777" w:rsidR="00F27608" w:rsidRDefault="00F27608" w:rsidP="00F276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Stavby splňující tyto podmínky neevidujeme, tudíž ani neplánujeme realizovat. </w:t>
            </w:r>
          </w:p>
          <w:p w14:paraId="2F886676" w14:textId="77777777" w:rsidR="00AF5C6B" w:rsidRDefault="00AF5C6B" w:rsidP="00AF5C6B"/>
        </w:tc>
      </w:tr>
      <w:tr w:rsidR="00AF5C6B" w14:paraId="575C8DB2" w14:textId="77777777" w:rsidTr="00AF5C6B">
        <w:tc>
          <w:tcPr>
            <w:tcW w:w="9062" w:type="dxa"/>
          </w:tcPr>
          <w:p w14:paraId="1993D4EF" w14:textId="77777777" w:rsidR="00AF5C6B" w:rsidRDefault="00AF5C6B" w:rsidP="00AF5C6B"/>
        </w:tc>
      </w:tr>
      <w:tr w:rsidR="00AF5C6B" w14:paraId="745D3275" w14:textId="77777777" w:rsidTr="00AF5C6B">
        <w:tc>
          <w:tcPr>
            <w:tcW w:w="9062" w:type="dxa"/>
          </w:tcPr>
          <w:p w14:paraId="14B4BA56" w14:textId="77777777" w:rsidR="00AF5C6B" w:rsidRDefault="00AF5C6B" w:rsidP="00AF5C6B"/>
        </w:tc>
      </w:tr>
      <w:tr w:rsidR="00AF5C6B" w14:paraId="73132320" w14:textId="77777777" w:rsidTr="00AF5C6B">
        <w:tc>
          <w:tcPr>
            <w:tcW w:w="9062" w:type="dxa"/>
          </w:tcPr>
          <w:p w14:paraId="36659BB4" w14:textId="77777777" w:rsidR="00AF5C6B" w:rsidRDefault="00AF5C6B" w:rsidP="00AF5C6B"/>
        </w:tc>
      </w:tr>
      <w:tr w:rsidR="00AF5C6B" w14:paraId="2C71F30A" w14:textId="77777777" w:rsidTr="00AF5C6B">
        <w:tc>
          <w:tcPr>
            <w:tcW w:w="9062" w:type="dxa"/>
          </w:tcPr>
          <w:p w14:paraId="4037818E" w14:textId="77777777" w:rsidR="00AF5C6B" w:rsidRDefault="00AF5C6B" w:rsidP="00AF5C6B"/>
        </w:tc>
      </w:tr>
      <w:tr w:rsidR="00AF5C6B" w14:paraId="5EAFEA13" w14:textId="77777777" w:rsidTr="00AF5C6B">
        <w:tc>
          <w:tcPr>
            <w:tcW w:w="9062" w:type="dxa"/>
          </w:tcPr>
          <w:p w14:paraId="2A8580EE" w14:textId="77777777" w:rsidR="00AF5C6B" w:rsidRDefault="00AF5C6B" w:rsidP="00AF5C6B"/>
        </w:tc>
      </w:tr>
    </w:tbl>
    <w:p w14:paraId="7EAD1758" w14:textId="44876F60" w:rsidR="00710567" w:rsidRPr="00AF5C6B" w:rsidRDefault="002E1EC0" w:rsidP="00AF5C6B">
      <w:r w:rsidRPr="00AF5C6B">
        <w:t xml:space="preserve"> </w:t>
      </w:r>
    </w:p>
    <w:sectPr w:rsidR="00710567" w:rsidRPr="00AF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BB7BC2"/>
    <w:multiLevelType w:val="hybridMultilevel"/>
    <w:tmpl w:val="EF88C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72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C0"/>
    <w:rsid w:val="002E1EC0"/>
    <w:rsid w:val="00577E08"/>
    <w:rsid w:val="006F2B5E"/>
    <w:rsid w:val="00710567"/>
    <w:rsid w:val="00AF5C6B"/>
    <w:rsid w:val="00F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98F9"/>
  <w15:chartTrackingRefBased/>
  <w15:docId w15:val="{33D83C75-6BC7-47C4-8F1F-BF3AA5DC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Lavicka Petra</dc:creator>
  <cp:keywords/>
  <dc:description/>
  <cp:lastModifiedBy>Lavicka Petra</cp:lastModifiedBy>
  <cp:revision>2</cp:revision>
  <dcterms:created xsi:type="dcterms:W3CDTF">2024-03-22T09:33:00Z</dcterms:created>
  <dcterms:modified xsi:type="dcterms:W3CDTF">2024-03-22T09:33:00Z</dcterms:modified>
</cp:coreProperties>
</file>